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上海第二工业大学各级单位开设微博（微信）审批表</w:t>
      </w:r>
    </w:p>
    <w:tbl>
      <w:tblPr>
        <w:tblStyle w:val="3"/>
        <w:tblpPr w:leftFromText="180" w:rightFromText="180" w:vertAnchor="page" w:horzAnchor="margin" w:tblpY="2416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153"/>
        <w:gridCol w:w="215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2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6"/>
                <w:szCs w:val="16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申办单位</w:t>
            </w:r>
          </w:p>
        </w:tc>
        <w:tc>
          <w:tcPr>
            <w:tcW w:w="2153" w:type="dxa"/>
          </w:tcPr>
          <w:p>
            <w:pPr>
              <w:jc w:val="left"/>
              <w:rPr>
                <w:rFonts w:ascii="楷体_GB2312" w:eastAsia="楷体_GB2312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6"/>
                <w:szCs w:val="16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注册平台</w:t>
            </w:r>
          </w:p>
        </w:tc>
        <w:tc>
          <w:tcPr>
            <w:tcW w:w="2154" w:type="dxa"/>
          </w:tcPr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新浪/腾讯</w:t>
            </w:r>
          </w:p>
          <w:p>
            <w:pPr>
              <w:jc w:val="left"/>
              <w:rPr>
                <w:rFonts w:ascii="楷体_GB2312" w:eastAsia="楷体_GB2312"/>
                <w:sz w:val="16"/>
                <w:szCs w:val="16"/>
              </w:rPr>
            </w:pPr>
            <w:r>
              <w:rPr>
                <w:rFonts w:hint="eastAsia" w:ascii="楷体_GB2312" w:eastAsia="楷体_GB2312"/>
              </w:rPr>
              <w:t>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778" w:type="dxa"/>
            <w:gridSpan w:val="2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申办微博/微信名称</w:t>
            </w:r>
          </w:p>
        </w:tc>
        <w:tc>
          <w:tcPr>
            <w:tcW w:w="4307" w:type="dxa"/>
            <w:gridSpan w:val="2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625" w:type="dxa"/>
          </w:tcPr>
          <w:p>
            <w:pPr>
              <w:ind w:left="-88" w:leftChars="-4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2153" w:type="dxa"/>
          </w:tcPr>
          <w:p>
            <w:pPr>
              <w:ind w:left="-88" w:leftChars="-42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ind w:left="-88" w:leftChars="-4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2154" w:type="dxa"/>
          </w:tcPr>
          <w:p>
            <w:pPr>
              <w:ind w:left="-88" w:leftChars="-42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625" w:type="dxa"/>
          </w:tcPr>
          <w:p>
            <w:pPr>
              <w:ind w:left="-88" w:leftChars="-42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管理员姓名</w:t>
            </w:r>
          </w:p>
        </w:tc>
        <w:tc>
          <w:tcPr>
            <w:tcW w:w="2153" w:type="dxa"/>
          </w:tcPr>
          <w:p>
            <w:pPr>
              <w:ind w:left="-88" w:leftChars="-42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ind w:left="-88" w:leftChars="-4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2154" w:type="dxa"/>
          </w:tcPr>
          <w:p>
            <w:pPr>
              <w:ind w:left="-88" w:leftChars="-42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085" w:type="dxa"/>
            <w:gridSpan w:val="4"/>
          </w:tcPr>
          <w:p>
            <w:pPr>
              <w:ind w:left="551" w:hanging="551" w:hangingChars="19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微博（微信）定位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85" w:type="dxa"/>
            <w:gridSpan w:val="4"/>
          </w:tcPr>
          <w:p>
            <w:pPr>
              <w:ind w:left="551" w:hanging="551" w:hangingChars="19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微博（微信）发布内容范围</w:t>
            </w:r>
          </w:p>
          <w:p>
            <w:pPr>
              <w:ind w:left="551" w:hanging="551" w:hangingChars="196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85" w:type="dxa"/>
            <w:gridSpan w:val="4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请承诺以下条款：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1、本账号发布、转载的有关信息依照国家法律法规和保密规定执行。凡涉及党和国家秘密等相关资料及文件、学校内部办公信息或暂不宜向公众公开的事项，严格把关，避免泄密事件发生。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未经授权，本账号不擅自发布涉及学校的重大事件、突发事件和社会热点及敏感问题的相关内容。如需对外发布的，在报学校相关机构批准后方可发布，并应与党委宣传部保持口径一致，同时做好发布内容备案。</w:t>
            </w:r>
          </w:p>
          <w:p>
            <w:pPr>
              <w:ind w:left="412" w:hanging="412" w:hangingChars="19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085" w:type="dxa"/>
            <w:gridSpan w:val="4"/>
          </w:tcPr>
          <w:p>
            <w:pPr>
              <w:ind w:left="551" w:hanging="551" w:hangingChars="19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申请单位负责人意见</w:t>
            </w:r>
          </w:p>
          <w:p>
            <w:pPr>
              <w:ind w:left="551" w:hanging="551" w:hangingChars="196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3584" w:firstLineChars="170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负责人签字（加盖单位公章）：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ind w:left="413" w:hanging="413" w:hangingChars="19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085" w:type="dxa"/>
            <w:gridSpan w:val="4"/>
          </w:tcPr>
          <w:p>
            <w:pPr>
              <w:ind w:left="2951" w:hanging="2951" w:hangingChars="105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审批单位意见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3584" w:firstLineChars="170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负责人签字（加盖单位公章）：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ind w:left="2214" w:hanging="2214" w:hangingChars="105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15" w:firstLineChars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4"/>
        </w:rPr>
        <w:t>备注：承诺人为负责人和管理员，提交表格时需签字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A6696"/>
    <w:rsid w:val="1BDA6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2017-05-12T01:27:00Z</dcterms:created>
  <dc:creator>Administrator</dc:creator>
  <cp:lastModifiedBy>Administrator</cp:lastModifiedBy>
  <dcterms:modified xsi:type="dcterms:W3CDTF">2017-05-12T01:36:02Z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