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上海第二工业大学</w:t>
      </w:r>
      <w:r>
        <w:rPr>
          <w:rFonts w:hint="eastAsia" w:ascii="宋体" w:hAnsi="宋体"/>
          <w:b/>
          <w:sz w:val="30"/>
          <w:szCs w:val="30"/>
          <w:lang w:eastAsia="zh-CN"/>
        </w:rPr>
        <w:t>校园文化活动备案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表</w:t>
      </w:r>
    </w:p>
    <w:p>
      <w:pPr>
        <w:jc w:val="center"/>
        <w:rPr>
          <w:rFonts w:ascii="华文中宋" w:hAnsi="华文中宋" w:eastAsia="华文中宋"/>
          <w:b/>
          <w:sz w:val="10"/>
          <w:szCs w:val="10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7"/>
        <w:gridCol w:w="404"/>
        <w:gridCol w:w="692"/>
        <w:gridCol w:w="1981"/>
        <w:gridCol w:w="169"/>
        <w:gridCol w:w="126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活动</w:t>
            </w:r>
            <w:r>
              <w:rPr>
                <w:b/>
                <w:sz w:val="24"/>
              </w:rPr>
              <w:t>主题</w:t>
            </w:r>
          </w:p>
        </w:tc>
        <w:tc>
          <w:tcPr>
            <w:tcW w:w="414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联系人</w:t>
            </w:r>
            <w:r>
              <w:rPr>
                <w:rFonts w:hint="eastAsia"/>
                <w:b/>
                <w:sz w:val="24"/>
              </w:rPr>
              <w:t>姓名及电话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 w:val="0"/>
                <w:bCs/>
                <w:sz w:val="24"/>
              </w:rPr>
              <w:t>点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参加人数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协办单位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活动内容（形式）简介：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522" w:type="dxa"/>
            <w:gridSpan w:val="8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主要参与人员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83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主办单位意见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国际交流处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（港澳台办公室）意见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（新闻中心）意见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839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wordWrap w:val="0"/>
              <w:spacing w:line="360" w:lineRule="auto"/>
              <w:ind w:right="34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  <w:tc>
          <w:tcPr>
            <w:tcW w:w="2842" w:type="dxa"/>
            <w:gridSpan w:val="3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  <w:tc>
          <w:tcPr>
            <w:tcW w:w="2841" w:type="dxa"/>
            <w:gridSpan w:val="2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</w:tr>
    </w:tbl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ascii="仿宋_GB2312" w:eastAsia="仿宋_GB2312"/>
          <w:sz w:val="24"/>
          <w:lang w:eastAsia="zh-CN"/>
        </w:rPr>
        <w:t>此表一般一式两份。</w:t>
      </w:r>
      <w:r>
        <w:rPr>
          <w:rFonts w:hint="eastAsia" w:ascii="仿宋_GB2312" w:eastAsia="仿宋_GB2312"/>
          <w:sz w:val="24"/>
        </w:rPr>
        <w:t>凡由境外人士主讲、或与外方联合举办的，增加国际交流处（港澳台办公室）审批环节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需一式三份。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5F"/>
    <w:rsid w:val="0008795F"/>
    <w:rsid w:val="00904A80"/>
    <w:rsid w:val="01AC15B0"/>
    <w:rsid w:val="053E7886"/>
    <w:rsid w:val="0CEE2805"/>
    <w:rsid w:val="14FE7254"/>
    <w:rsid w:val="15915DF7"/>
    <w:rsid w:val="15AF28EF"/>
    <w:rsid w:val="1D2928C6"/>
    <w:rsid w:val="1DB92805"/>
    <w:rsid w:val="1F375A00"/>
    <w:rsid w:val="21EA165B"/>
    <w:rsid w:val="2306246B"/>
    <w:rsid w:val="2DFA1CE1"/>
    <w:rsid w:val="32927F2A"/>
    <w:rsid w:val="35915861"/>
    <w:rsid w:val="39C36F73"/>
    <w:rsid w:val="3A1476F3"/>
    <w:rsid w:val="3C160F63"/>
    <w:rsid w:val="3DDE0DD4"/>
    <w:rsid w:val="400C607C"/>
    <w:rsid w:val="47023C52"/>
    <w:rsid w:val="49DA2D7F"/>
    <w:rsid w:val="4AB22C16"/>
    <w:rsid w:val="4F3E5584"/>
    <w:rsid w:val="51536D2D"/>
    <w:rsid w:val="5211640B"/>
    <w:rsid w:val="537D4A7C"/>
    <w:rsid w:val="55111B7B"/>
    <w:rsid w:val="57F574F9"/>
    <w:rsid w:val="5EB643B8"/>
    <w:rsid w:val="633F4B25"/>
    <w:rsid w:val="64D014E4"/>
    <w:rsid w:val="6A7F4EC0"/>
    <w:rsid w:val="6C5927AB"/>
    <w:rsid w:val="70675DCF"/>
    <w:rsid w:val="76246DA7"/>
    <w:rsid w:val="77327750"/>
    <w:rsid w:val="7959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5</TotalTime>
  <ScaleCrop>false</ScaleCrop>
  <LinksUpToDate>false</LinksUpToDate>
  <CharactersWithSpaces>314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2018-05-25T06:37:00Z</dcterms:created>
  <dc:creator>lenovo</dc:creator>
  <cp:lastModifiedBy>lenovo</cp:lastModifiedBy>
  <dcterms:modified xsi:type="dcterms:W3CDTF">2019-06-19T23:59:46Z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